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Yarriambiack</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Yarriambiack</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Wimmera</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Yarriambiack</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Hopetoun and surrounds, Murtoa/Rupanyup/Minyip, Warracknabeal/Brim</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Yarriambiack</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Hopetoun and surrounds, Murtoa/Rupanyup/Minyip</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55.2</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44.8</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59.1</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98.2</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45.2</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98.8</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87.9</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93.1</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27.8</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20.7</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27.8</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Yarriambiack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Hopetoun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Murtoa/Rupanyup/Minyip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Warracknabeal/Brim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Yarriambiack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Hopetoun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Murtoa/Rupanyup/Minyip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Warracknabeal/Brim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Yarriambiack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Hopetoun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Murtoa/Rupanyup/Minyip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Warracknabeal/Brim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Yarriambiack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Hopetoun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Murtoa/Rupanyup/Minyip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Warracknabeal/Brim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Yarriambiack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Hopetoun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Murtoa/Rupanyup/Minyip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Warracknabeal/Brim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Yarriambiack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Hopetoun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Murtoa/Rupanyup/Minyip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Warracknabeal/Brim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Yarriambiack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Hopetoun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Murtoa/Rupanyup/Minyip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Warracknabeal/Brim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Yarriambiack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Hopetoun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Murtoa/Rupanyup/Minyip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Warracknabeal/Brim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Yarriambiack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Hopetoun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Murtoa/Rupanyup/Minyip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Warracknabeal/Brim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2022-02-24T21:09:49Z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