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Wodonga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Wodonga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Ovens-Murray</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Wodonga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Baranduda, West Wodonga, Wodonga</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Wodonga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Baranduda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