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Southern Grampians</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Southern Grampians</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Western District</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Southern Grampians</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Balmoral and surrounds, Coleraine/Branxholme/Yulecart, Hamilton, Penshurst/Dunkeld and surrounds</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Southern Grampians</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Balmoral and surrounds</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203</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50.6</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49.4</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78.6</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33.8</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21.6</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96.4</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96.6</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96.5</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93.6</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85.5</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22.8</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22.8</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Southern Grampians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Balmoral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Coleraine/Branxholme/Yulecart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Hamilton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Penshurst/Dunkeld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Southern Grampians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Balmoral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Coleraine/Branxholme/Yulecart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Hamilton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Penshurst/Dunkeld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Southern Grampians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Balmoral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Coleraine/Branxholme/Yulecart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Hamilton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Penshurst/Dunkeld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Southern Grampians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Balmoral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Coleraine/Branxholme/Yulecart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Hamilton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Penshurst/Dunkeld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Southern Grampians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Balmoral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Coleraine/Branxholme/Yulecart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Hamilton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Penshurst/Dunkeld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Southern Grampians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Balmoral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Coleraine/Branxholme/Yulecart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Hamilton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Penshurst/Dunkeld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Southern Grampians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Balmoral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Coleraine/Branxholme/Yulecart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Hamilton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Penshurst/Dunkeld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Southern Grampians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Balmoral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Coleraine/Branxholme/Yulecart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Hamilton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Penshurst/Dunkeld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Southern Grampians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Balmoral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Coleraine/Branxholme/Yulecart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Hamilton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Penshurst/Dunkeld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2022-02-24T20:49:01Z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