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South Gippsland</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South Gippsland</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South Gippsland</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Fish Creek/Yanakie/Foster, Korumburra, Leongatha/Hallston, Meeniyan/Tarwin Lower and surrounds, Mirboo/Nerrena, Poowong/Nyora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South Gippsland</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Fish Creek/Yanakie/Foster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Korumburra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Leongatha/Hallston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Meeniyan/Tarwin Lower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Mirboo/Nerrena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Poowong/Nyora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