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South Gippsland</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South Gippsland</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Gippsland</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South Gippsland</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Fish Creek/Yanakie/Foster, Korumburra, Leongatha/Hallston, Meeniyan/Tarwin Lower and surrounds, Mirboo/Nerrena, Poowong/Nyora and surrounds</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South Gippsland</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376</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329</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11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11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53.2</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46.8</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85.1</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65.4</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35.5</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93.8</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311</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93.9</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90.5</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359</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359</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308</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358</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358</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359</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308</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358</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358</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Gippsland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Fish Creek/Yanakie/Foster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Korumburra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Leongatha/Hallston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Meeniyan/Tarwin Lower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Mirboo/Nerrena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Poowong/Nyora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Gippsland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Fish Creek/Yanakie/Foster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Korumburra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Leongatha/Hallston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Meeniyan/Tarwin Lower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Mirboo/Nerrena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Poowong/Nyora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Gippsland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Fish Creek/Yanakie/Foster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Korumburra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Leongatha/Hallston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Meeniyan/Tarwin Lower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Mirboo/Nerrena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Poowong/Nyora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Gippsland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Fish Creek/Yanakie/Foster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Korumburra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Leongatha/Hallston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Meeniyan/Tarwin Lower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Mirboo/Nerrena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Poowong/Nyora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South Gippsland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Fish Creek/Yanakie/Foster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Korumburra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Leongatha/Hallston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Meeniyan/Tarwin Lower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Mirboo/Nerrena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Poowong/Nyora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 Gippsland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Fish Creek/Yanakie/Foster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Korumburra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Leongatha/Hallston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Meeniyan/Tarwin Lower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Mirboo/Nerrena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Poowong/Nyora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 Gippsland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Fish Creek/Yanakie/Foster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Korumburra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Leongatha/Hallston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Meeniyan/Tarwin Lower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Mirboo/Nerrena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Poowong/Nyora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 Gippsland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Fish Creek/Yanakie/Foster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Korumburra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Leongatha/Hallston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Meeniyan/Tarwin Lower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Mirboo/Nerrena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Poowong/Nyora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South Gippsland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Fish Creek/Yanakie/Foster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Korumburra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Leongatha/Hallston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Meeniyan/Tarwin Lower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Mirboo/Nerrena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Poowong/Nyora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