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Northern Grampians</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Northern Grampians</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Wimmera</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Northern Grampians</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St Arnaud and surrounds, Stawell, Stawell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Northern Grampians</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St Arnaud and surrounds, Stawell surrounds</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62.1</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37.9</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69.4</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Arnaud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Stawell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Stawell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Arnaud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Stawell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Stawell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Arnaud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Stawell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Stawell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Arnaud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Stawell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Stawell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Arnaud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Stawell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Stawell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Arnaud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Stawell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Stawell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Arnaud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Stawell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Stawell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Arnaud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Stawell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Stawell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Arnaud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Stawell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Stawell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