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Melbourne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Melbourne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Melbourne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Carlton, Kensington, Melbourne, North Melbourne/West Melbourne, Parkville, Southbank</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Melbourne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7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Kensington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Melbourne/West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Parkville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