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Hindmarsh</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Hindmarsh</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Wimmera</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Hindmarsh</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Dimboola/Rainbow and surrounds, Nhill/Yanac</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Hindmarsh</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Nil</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8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57.1</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18.4</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69.8</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87.5</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20.0</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97.9</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18.2</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100.0</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97.0</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93.9</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85.7</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81.6</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29.4</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18.8</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23.4</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32.6</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20.6</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28.1</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23.9</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32.6</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23.4</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Hindmarsh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Dimboola/Rainbow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Nhill/Yanac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Hindmarsh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Dimboola/Rainbow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Nhill/Yanac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Hindmarsh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Dimboola/Rainbow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Nhill/Yanac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Hindmarsh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Dimboola/Rainbow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Nhill/Yanac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Hindmarsh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Dimboola/Rainbow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Nhill/Yanac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29.6</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Hindmarsh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Dimboola/Rainbow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Nhill/Yanac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29.6</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Hindmarsh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Dimboola/Rainbow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Nhill/Yanac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Hindmarsh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Dimboola/Rainbow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Nhill/Yanac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Hindmarsh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Dimboola/Rainbow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Nhill/Yanac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2022-02-24T20:06:05Z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