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Greater Dandenong</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Greater Dandenong</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Greater Dandenong</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Dandenong, Dandenong North, Dandenong South, Keysborough, Noble Park, Noble Park North, Springvale, Springvale South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Greater Dandenong</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7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1,710</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1,741</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1,707</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1,820</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Dandenong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Keysborough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Noble Park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Springvale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