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Boroondara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Boroondara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Boroondara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Ashburton, Balwyn, Balwyn North, Camberwell, Canterbury, Glen Iris, Hawthorn, Hawthorn East, Kew, Kew East, Surrey Hills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Boroondara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1,477</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1,894</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1,894</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1,406</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1,770</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1,894</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1,894</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1,406</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1,770</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1,894</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Boroondara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Ashburton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Camberwell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Canterbury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Iris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Surrey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Boroondara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Ashburton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Camberwell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Canterbury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Iris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Surrey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Boroondara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Ashburton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Camberwell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Canterbury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Iris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Surrey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Boroondara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Ashburton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Camberwell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Canterbury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Iris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Surrey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Boroondara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Ashburton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Balwyn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Camberwell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Canterbury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Iris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Hawthorn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Kew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Surrey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Boroondara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Ashburton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Balwyn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Balwyn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Camberwell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Canterbury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Iris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Hawthorn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Hawthorn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Kew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Surrey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Boroondara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Ashburton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Balwyn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Balwyn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Camberwell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Canterbury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Iris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Hawthorn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Hawthorn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Kew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Surrey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Boroondara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Ashburton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Balwyn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Balwyn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Camberwell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Canterbury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Iris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Hawthorn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Hawthorn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Kew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Surrey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Boroondara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Ashburton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Balwyn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Balwyn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Camberwell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Canterbury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Iris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Hawthorn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Hawthorn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Kew</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Kew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Surrey Hills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